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3E" w:rsidRPr="000F191E" w:rsidRDefault="000F191E" w:rsidP="00245B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73192">
        <w:rPr>
          <w:rFonts w:ascii="Times New Roman" w:hAnsi="Times New Roman"/>
          <w:sz w:val="24"/>
          <w:szCs w:val="24"/>
        </w:rPr>
        <w:t>Приложение 1</w:t>
      </w:r>
    </w:p>
    <w:p w:rsidR="00245B3E" w:rsidRPr="00FF47C7" w:rsidRDefault="00245B3E" w:rsidP="00245B3E">
      <w:pPr>
        <w:spacing w:after="0"/>
        <w:jc w:val="center"/>
        <w:rPr>
          <w:rFonts w:ascii="Times New Roman" w:hAnsi="Times New Roman"/>
          <w:b/>
          <w:bCs/>
          <w:i/>
          <w:kern w:val="36"/>
          <w:sz w:val="24"/>
          <w:szCs w:val="24"/>
        </w:rPr>
      </w:pPr>
      <w:r w:rsidRPr="00FF47C7">
        <w:rPr>
          <w:rFonts w:ascii="Times New Roman" w:hAnsi="Times New Roman"/>
          <w:b/>
          <w:bCs/>
          <w:i/>
          <w:kern w:val="36"/>
          <w:sz w:val="24"/>
          <w:szCs w:val="24"/>
        </w:rPr>
        <w:t>Особенности национального празднования православной Пасхи в России.</w:t>
      </w:r>
    </w:p>
    <w:p w:rsidR="00245B3E" w:rsidRPr="00FF47C7" w:rsidRDefault="00245B3E" w:rsidP="00245B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47C7">
        <w:rPr>
          <w:rFonts w:ascii="Times New Roman" w:hAnsi="Times New Roman"/>
          <w:b/>
          <w:sz w:val="24"/>
          <w:szCs w:val="24"/>
        </w:rPr>
        <w:t>В России Пасха</w:t>
      </w:r>
      <w:r w:rsidRPr="00FF47C7">
        <w:rPr>
          <w:rFonts w:ascii="Times New Roman" w:hAnsi="Times New Roman"/>
          <w:sz w:val="24"/>
          <w:szCs w:val="24"/>
        </w:rPr>
        <w:t xml:space="preserve"> – один из самых популярных праздников. По числу </w:t>
      </w:r>
      <w:proofErr w:type="gramStart"/>
      <w:r w:rsidRPr="00FF47C7">
        <w:rPr>
          <w:rFonts w:ascii="Times New Roman" w:hAnsi="Times New Roman"/>
          <w:sz w:val="24"/>
          <w:szCs w:val="24"/>
        </w:rPr>
        <w:t>отмечающих</w:t>
      </w:r>
      <w:proofErr w:type="gramEnd"/>
      <w:r w:rsidRPr="00FF47C7">
        <w:rPr>
          <w:rFonts w:ascii="Times New Roman" w:hAnsi="Times New Roman"/>
          <w:sz w:val="24"/>
          <w:szCs w:val="24"/>
        </w:rPr>
        <w:t xml:space="preserve"> его опережают только Новый год и собственный день рождения. Сейчас это не столько религиозный праздник, сколько традиция, объединяющая не просто людей одной религии, но и одной национальности. Впрочем, традиции празднования Пасхи в России </w:t>
      </w:r>
      <w:proofErr w:type="gramStart"/>
      <w:r w:rsidRPr="00FF47C7">
        <w:rPr>
          <w:rFonts w:ascii="Times New Roman" w:hAnsi="Times New Roman"/>
          <w:sz w:val="24"/>
          <w:szCs w:val="24"/>
        </w:rPr>
        <w:t>сохранились и по сей</w:t>
      </w:r>
      <w:proofErr w:type="gramEnd"/>
      <w:r w:rsidRPr="00FF47C7">
        <w:rPr>
          <w:rFonts w:ascii="Times New Roman" w:hAnsi="Times New Roman"/>
          <w:sz w:val="24"/>
          <w:szCs w:val="24"/>
        </w:rPr>
        <w:t xml:space="preserve"> день, и в первую очередь это, конечно, посещение всенощной службы с последующим освещением праздничных яств – яиц, кулича, пасхи. </w:t>
      </w:r>
    </w:p>
    <w:p w:rsidR="00245B3E" w:rsidRPr="00FF47C7" w:rsidRDefault="00245B3E" w:rsidP="00245B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47C7">
        <w:rPr>
          <w:rFonts w:ascii="Times New Roman" w:hAnsi="Times New Roman"/>
          <w:b/>
          <w:sz w:val="24"/>
          <w:szCs w:val="24"/>
        </w:rPr>
        <w:t xml:space="preserve">Кулич в России </w:t>
      </w:r>
      <w:r w:rsidRPr="00FF47C7">
        <w:rPr>
          <w:rFonts w:ascii="Times New Roman" w:hAnsi="Times New Roman"/>
          <w:sz w:val="24"/>
          <w:szCs w:val="24"/>
        </w:rPr>
        <w:t xml:space="preserve">– это главное украшение праздничного стола. Его выпекают из сдобного дрожжевого теста разных размеров, но неизменно </w:t>
      </w:r>
      <w:proofErr w:type="gramStart"/>
      <w:r w:rsidRPr="00FF47C7">
        <w:rPr>
          <w:rFonts w:ascii="Times New Roman" w:hAnsi="Times New Roman"/>
          <w:sz w:val="24"/>
          <w:szCs w:val="24"/>
        </w:rPr>
        <w:t>высоким</w:t>
      </w:r>
      <w:proofErr w:type="gramEnd"/>
      <w:r w:rsidRPr="00FF47C7">
        <w:rPr>
          <w:rFonts w:ascii="Times New Roman" w:hAnsi="Times New Roman"/>
          <w:sz w:val="24"/>
          <w:szCs w:val="24"/>
        </w:rPr>
        <w:t xml:space="preserve"> и круглой формы. Сверху покрывают глазурью и сахарной пудрой. А за праздничным столом режут не вдоль, а поперек. Сейчас пасхальные куличи продаются во всех магазинах, а раньше их обязательно выпекала хозяйка дома, передавая из поколения в поколение свой собственный рецепт. Она специально надевала чистую рубаху, подчеркивая тем самым значимость процедуры. Считалось, что если кулич удался, то в семье все будет благополучно. </w:t>
      </w:r>
      <w:r w:rsidRPr="00FF47C7">
        <w:rPr>
          <w:rFonts w:ascii="Times New Roman" w:hAnsi="Times New Roman"/>
          <w:b/>
          <w:sz w:val="24"/>
          <w:szCs w:val="24"/>
        </w:rPr>
        <w:t>Пасха традиционно</w:t>
      </w:r>
      <w:r w:rsidRPr="00FF47C7">
        <w:rPr>
          <w:rFonts w:ascii="Times New Roman" w:hAnsi="Times New Roman"/>
          <w:sz w:val="24"/>
          <w:szCs w:val="24"/>
        </w:rPr>
        <w:t xml:space="preserve"> готовится из творога, в который добавляют сметану, сливки, масло, сахар. Сверху выкладывают изюмом «Х. В.», что означает «Христос Воскрес». </w:t>
      </w:r>
    </w:p>
    <w:p w:rsidR="00245B3E" w:rsidRPr="00FF47C7" w:rsidRDefault="00245B3E" w:rsidP="00245B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F47C7">
        <w:rPr>
          <w:rFonts w:ascii="Times New Roman" w:hAnsi="Times New Roman"/>
          <w:b/>
          <w:sz w:val="24"/>
          <w:szCs w:val="24"/>
        </w:rPr>
        <w:t>В России Пасхе также свойственны разнообразные игры</w:t>
      </w:r>
      <w:r w:rsidRPr="00FF47C7">
        <w:rPr>
          <w:rFonts w:ascii="Times New Roman" w:hAnsi="Times New Roman"/>
          <w:sz w:val="24"/>
          <w:szCs w:val="24"/>
        </w:rPr>
        <w:t xml:space="preserve">. Это, конечно, традиционное битье яиц (когда яйца бьются друг о друга острыми концами) и катание их с горки (второе яйцо должно ударить и сдвинуть с места первое). В наши дни популярна следующая забава для детей: накануне праздника взрослые прячут в доме маленькие яички с сюрпризами. Они могут быть сделаны из бумаги, картона, пластика, дерева (или просто напоминать яйцо формой), и дети в пасхальное утро ищут их. Кто больше найдет, тот и выиграет. Весь праздничный день по все стране разносится веселое христосование, люди обмениваются яичками, раскрашенными в разные цвета, с яркими наклейками и светлыми надписями. И это неудивительно, ведь Пасха в России – это тот праздник, который объединяет. </w:t>
      </w:r>
    </w:p>
    <w:p w:rsidR="00245B3E" w:rsidRPr="00FF47C7" w:rsidRDefault="00245B3E" w:rsidP="00245B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47C7">
        <w:rPr>
          <w:rFonts w:ascii="Times New Roman" w:hAnsi="Times New Roman"/>
          <w:b/>
          <w:sz w:val="24"/>
          <w:szCs w:val="24"/>
        </w:rPr>
        <w:t>В России пасхальными яйцами «христосуются»</w:t>
      </w:r>
      <w:r w:rsidRPr="00FF47C7">
        <w:rPr>
          <w:rFonts w:ascii="Times New Roman" w:hAnsi="Times New Roman"/>
          <w:sz w:val="24"/>
          <w:szCs w:val="24"/>
        </w:rPr>
        <w:t xml:space="preserve"> — разбивая по очередности разные концы, также как люди христосуются трижды в щеки. Детишки устраивают «</w:t>
      </w:r>
      <w:proofErr w:type="spellStart"/>
      <w:r w:rsidRPr="00FF47C7">
        <w:rPr>
          <w:rFonts w:ascii="Times New Roman" w:hAnsi="Times New Roman"/>
          <w:sz w:val="24"/>
          <w:szCs w:val="24"/>
        </w:rPr>
        <w:t>покатушки</w:t>
      </w:r>
      <w:proofErr w:type="spellEnd"/>
      <w:r w:rsidRPr="00FF47C7">
        <w:rPr>
          <w:rFonts w:ascii="Times New Roman" w:hAnsi="Times New Roman"/>
          <w:sz w:val="24"/>
          <w:szCs w:val="24"/>
        </w:rPr>
        <w:t xml:space="preserve">» — у кого яйцо дальше укатится. Пасхальное </w:t>
      </w:r>
      <w:proofErr w:type="gramStart"/>
      <w:r w:rsidRPr="00FF47C7">
        <w:rPr>
          <w:rFonts w:ascii="Times New Roman" w:hAnsi="Times New Roman"/>
          <w:sz w:val="24"/>
          <w:szCs w:val="24"/>
        </w:rPr>
        <w:t>крашенное</w:t>
      </w:r>
      <w:proofErr w:type="gramEnd"/>
      <w:r w:rsidRPr="00FF47C7">
        <w:rPr>
          <w:rFonts w:ascii="Times New Roman" w:hAnsi="Times New Roman"/>
          <w:sz w:val="24"/>
          <w:szCs w:val="24"/>
        </w:rPr>
        <w:t xml:space="preserve"> яйцо в русской культуре означало новую жизнь, возрождение. Пасхальные яйца в России катали по земле, чтобы она была плодородной, его клали в правую руку умершим на Пасху людям, </w:t>
      </w:r>
      <w:proofErr w:type="gramStart"/>
      <w:r w:rsidRPr="00FF47C7">
        <w:rPr>
          <w:rFonts w:ascii="Times New Roman" w:hAnsi="Times New Roman"/>
          <w:sz w:val="24"/>
          <w:szCs w:val="24"/>
        </w:rPr>
        <w:t>крашенные</w:t>
      </w:r>
      <w:proofErr w:type="gramEnd"/>
      <w:r w:rsidRPr="00FF47C7">
        <w:rPr>
          <w:rFonts w:ascii="Times New Roman" w:hAnsi="Times New Roman"/>
          <w:sz w:val="24"/>
          <w:szCs w:val="24"/>
        </w:rPr>
        <w:t xml:space="preserve"> яйца берегли в течение года, чтобы использовать как защиту дома от пожара, посевов от града. Вечером Пасхи прямо на церковном дворе начинаются народные гуляния. В России народные гуляния с хороводами, играми, качелями продолжались в разных местностях от одного дня до двух-трёх недель и назывались Красная Горка. Под народную музыку люди водят огромный хоровод.</w:t>
      </w:r>
    </w:p>
    <w:p w:rsidR="00245B3E" w:rsidRDefault="00245B3E" w:rsidP="00245B3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7C7">
        <w:rPr>
          <w:rFonts w:ascii="Times New Roman" w:hAnsi="Times New Roman"/>
          <w:b/>
          <w:color w:val="000000"/>
          <w:sz w:val="24"/>
          <w:szCs w:val="24"/>
        </w:rPr>
        <w:t>Крашеные вареные яйца</w:t>
      </w:r>
      <w:r w:rsidRPr="00FF47C7">
        <w:rPr>
          <w:rFonts w:ascii="Times New Roman" w:hAnsi="Times New Roman"/>
          <w:color w:val="000000"/>
          <w:sz w:val="24"/>
          <w:szCs w:val="24"/>
        </w:rPr>
        <w:t xml:space="preserve"> - обязательный атрибут пасхального стола. Традиционно яйца красят луковой шелухой, это придает им красивый красно-коричневый цвет. Не многие возьмутся за чудесные </w:t>
      </w:r>
      <w:proofErr w:type="spellStart"/>
      <w:r w:rsidRPr="00FF47C7">
        <w:rPr>
          <w:rFonts w:ascii="Times New Roman" w:hAnsi="Times New Roman"/>
          <w:color w:val="000000"/>
          <w:sz w:val="24"/>
          <w:szCs w:val="24"/>
        </w:rPr>
        <w:t>писанки</w:t>
      </w:r>
      <w:proofErr w:type="spellEnd"/>
      <w:r w:rsidRPr="00FF47C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F47C7">
        <w:rPr>
          <w:rFonts w:ascii="Times New Roman" w:hAnsi="Times New Roman"/>
          <w:color w:val="000000"/>
          <w:sz w:val="24"/>
          <w:szCs w:val="24"/>
        </w:rPr>
        <w:t>крашенки</w:t>
      </w:r>
      <w:proofErr w:type="spellEnd"/>
      <w:r w:rsidRPr="00FF47C7">
        <w:rPr>
          <w:rFonts w:ascii="Times New Roman" w:hAnsi="Times New Roman"/>
          <w:color w:val="000000"/>
          <w:sz w:val="24"/>
          <w:szCs w:val="24"/>
        </w:rPr>
        <w:t xml:space="preserve">, большинство из нас яйца сварят и украсят удобными симпатичными </w:t>
      </w:r>
      <w:proofErr w:type="spellStart"/>
      <w:r w:rsidRPr="00FF47C7">
        <w:rPr>
          <w:rFonts w:ascii="Times New Roman" w:hAnsi="Times New Roman"/>
          <w:color w:val="000000"/>
          <w:sz w:val="24"/>
          <w:szCs w:val="24"/>
        </w:rPr>
        <w:t>термонаклейками</w:t>
      </w:r>
      <w:proofErr w:type="spellEnd"/>
      <w:r w:rsidRPr="00FF47C7">
        <w:rPr>
          <w:rFonts w:ascii="Times New Roman" w:hAnsi="Times New Roman"/>
          <w:color w:val="000000"/>
          <w:sz w:val="24"/>
          <w:szCs w:val="24"/>
        </w:rPr>
        <w:t>.</w:t>
      </w:r>
    </w:p>
    <w:p w:rsidR="005823D8" w:rsidRDefault="005823D8"/>
    <w:sectPr w:rsidR="0058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43"/>
    <w:rsid w:val="000F191E"/>
    <w:rsid w:val="00245B3E"/>
    <w:rsid w:val="00425043"/>
    <w:rsid w:val="005823D8"/>
    <w:rsid w:val="00C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Самойловы</cp:lastModifiedBy>
  <cp:revision>6</cp:revision>
  <dcterms:created xsi:type="dcterms:W3CDTF">2014-01-22T14:34:00Z</dcterms:created>
  <dcterms:modified xsi:type="dcterms:W3CDTF">2014-01-28T06:36:00Z</dcterms:modified>
</cp:coreProperties>
</file>